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37DE2" w14:textId="0CB20BA6" w:rsidR="006A2CE3" w:rsidRPr="008340EC" w:rsidRDefault="006A2CE3" w:rsidP="00B8048C">
      <w:pPr>
        <w:ind w:right="113"/>
        <w:rPr>
          <w:sz w:val="22"/>
          <w:szCs w:val="22"/>
          <w:lang w:val="lt-LT"/>
        </w:rPr>
      </w:pPr>
      <w:r w:rsidRPr="008340EC">
        <w:rPr>
          <w:sz w:val="22"/>
          <w:szCs w:val="22"/>
          <w:lang w:val="lt-LT"/>
        </w:rPr>
        <w:t xml:space="preserve">                                                 </w:t>
      </w:r>
      <w:r w:rsidR="00517E97" w:rsidRPr="008340EC">
        <w:rPr>
          <w:sz w:val="22"/>
          <w:szCs w:val="22"/>
          <w:lang w:val="lt-LT"/>
        </w:rPr>
        <w:t xml:space="preserve">                                 </w:t>
      </w:r>
      <w:r w:rsidR="008340EC">
        <w:rPr>
          <w:sz w:val="22"/>
          <w:szCs w:val="22"/>
          <w:lang w:val="lt-LT"/>
        </w:rPr>
        <w:t xml:space="preserve">                     </w:t>
      </w:r>
      <w:bookmarkStart w:id="0" w:name="_GoBack"/>
      <w:bookmarkEnd w:id="0"/>
      <w:r w:rsidR="008340EC">
        <w:rPr>
          <w:sz w:val="22"/>
          <w:szCs w:val="22"/>
          <w:lang w:val="lt-LT"/>
        </w:rPr>
        <w:t xml:space="preserve">  </w:t>
      </w:r>
      <w:r w:rsidRPr="008340EC">
        <w:rPr>
          <w:sz w:val="22"/>
          <w:szCs w:val="22"/>
          <w:lang w:val="lt-LT"/>
        </w:rPr>
        <w:t>PATVIRTINTA</w:t>
      </w:r>
    </w:p>
    <w:p w14:paraId="04F37DE3" w14:textId="72C5E134" w:rsidR="006A2CE3" w:rsidRPr="008340EC" w:rsidRDefault="006A2CE3" w:rsidP="00B8048C">
      <w:pPr>
        <w:tabs>
          <w:tab w:val="left" w:pos="5760"/>
        </w:tabs>
        <w:ind w:right="113"/>
        <w:rPr>
          <w:sz w:val="22"/>
          <w:szCs w:val="22"/>
          <w:lang w:val="lt-LT"/>
        </w:rPr>
      </w:pPr>
      <w:r w:rsidRPr="008340EC">
        <w:rPr>
          <w:sz w:val="22"/>
          <w:szCs w:val="22"/>
          <w:lang w:val="lt-LT"/>
        </w:rPr>
        <w:tab/>
        <w:t xml:space="preserve">Rokiškio rajono savivaldybės </w:t>
      </w:r>
      <w:r w:rsidR="008340EC" w:rsidRPr="008340EC">
        <w:rPr>
          <w:sz w:val="22"/>
          <w:szCs w:val="22"/>
          <w:lang w:val="lt-LT"/>
        </w:rPr>
        <w:t>tarybos</w:t>
      </w:r>
    </w:p>
    <w:p w14:paraId="04F37DE5" w14:textId="6E53896B" w:rsidR="006A2CE3" w:rsidRPr="008340EC" w:rsidRDefault="00B8048C" w:rsidP="00B8048C">
      <w:pPr>
        <w:tabs>
          <w:tab w:val="left" w:pos="5760"/>
        </w:tabs>
        <w:ind w:right="113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6D6ACC" w:rsidRPr="008340EC">
        <w:rPr>
          <w:sz w:val="22"/>
          <w:szCs w:val="22"/>
          <w:lang w:val="lt-LT"/>
        </w:rPr>
        <w:t>2021</w:t>
      </w:r>
      <w:r w:rsidR="00DC3AC8" w:rsidRPr="008340EC">
        <w:rPr>
          <w:sz w:val="22"/>
          <w:szCs w:val="22"/>
          <w:lang w:val="lt-LT"/>
        </w:rPr>
        <w:t xml:space="preserve"> m. </w:t>
      </w:r>
      <w:r w:rsidR="00DB6D04" w:rsidRPr="008340EC">
        <w:rPr>
          <w:sz w:val="22"/>
          <w:szCs w:val="22"/>
          <w:lang w:val="lt-LT"/>
        </w:rPr>
        <w:t>vasario</w:t>
      </w:r>
      <w:r w:rsidR="00517E97" w:rsidRPr="008340EC">
        <w:rPr>
          <w:sz w:val="22"/>
          <w:szCs w:val="22"/>
          <w:lang w:val="lt-LT"/>
        </w:rPr>
        <w:t xml:space="preserve"> 26</w:t>
      </w:r>
      <w:r w:rsidR="000363A1" w:rsidRPr="008340EC">
        <w:rPr>
          <w:sz w:val="22"/>
          <w:szCs w:val="22"/>
          <w:lang w:val="lt-LT"/>
        </w:rPr>
        <w:t xml:space="preserve"> </w:t>
      </w:r>
      <w:r w:rsidR="00472D25" w:rsidRPr="008340EC">
        <w:rPr>
          <w:sz w:val="22"/>
          <w:szCs w:val="22"/>
          <w:lang w:val="lt-LT"/>
        </w:rPr>
        <w:t xml:space="preserve"> </w:t>
      </w:r>
      <w:r w:rsidR="006A2CE3" w:rsidRPr="008340EC">
        <w:rPr>
          <w:sz w:val="22"/>
          <w:szCs w:val="22"/>
          <w:lang w:val="lt-LT"/>
        </w:rPr>
        <w:t xml:space="preserve"> d. </w:t>
      </w:r>
      <w:r w:rsidR="008340EC" w:rsidRPr="008340EC">
        <w:rPr>
          <w:sz w:val="22"/>
          <w:szCs w:val="22"/>
          <w:lang w:val="lt-LT"/>
        </w:rPr>
        <w:t>sprendimu Nr. TS</w:t>
      </w:r>
      <w:r w:rsidR="008340EC">
        <w:rPr>
          <w:sz w:val="22"/>
          <w:szCs w:val="22"/>
          <w:lang w:val="lt-LT"/>
        </w:rPr>
        <w:t>-</w:t>
      </w:r>
    </w:p>
    <w:p w14:paraId="04F37DE6" w14:textId="77777777" w:rsidR="006A2CE3" w:rsidRPr="008340EC" w:rsidRDefault="006A2CE3" w:rsidP="00B8048C">
      <w:pPr>
        <w:pStyle w:val="Antrat1"/>
        <w:ind w:right="113"/>
        <w:jc w:val="center"/>
        <w:rPr>
          <w:b/>
          <w:noProof/>
          <w:sz w:val="22"/>
          <w:szCs w:val="22"/>
          <w:lang w:val="lt-LT"/>
        </w:rPr>
      </w:pPr>
    </w:p>
    <w:p w14:paraId="04F37DE7" w14:textId="77777777" w:rsidR="006A2CE3" w:rsidRDefault="006A2CE3" w:rsidP="00B8048C">
      <w:pPr>
        <w:pStyle w:val="Antrat1"/>
        <w:ind w:right="113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 xml:space="preserve">ROKIŠKIO RAJONO SAVIVALDYBĖS TARYBOS KONTROLĖS KOMITETO </w:t>
      </w:r>
    </w:p>
    <w:p w14:paraId="04F37DE8" w14:textId="18ACAAAD" w:rsidR="006A2CE3" w:rsidRDefault="006D6ACC" w:rsidP="00B8048C">
      <w:pPr>
        <w:pStyle w:val="Antrat1"/>
        <w:ind w:right="113"/>
        <w:jc w:val="center"/>
        <w:rPr>
          <w:b/>
          <w:noProof/>
          <w:sz w:val="24"/>
          <w:szCs w:val="24"/>
          <w:lang w:val="lt-LT"/>
        </w:rPr>
      </w:pPr>
      <w:r>
        <w:rPr>
          <w:b/>
          <w:noProof/>
          <w:sz w:val="24"/>
          <w:szCs w:val="24"/>
          <w:lang w:val="lt-LT"/>
        </w:rPr>
        <w:t>2021</w:t>
      </w:r>
      <w:r w:rsidR="006A2CE3">
        <w:rPr>
          <w:b/>
          <w:noProof/>
          <w:sz w:val="24"/>
          <w:szCs w:val="24"/>
          <w:lang w:val="lt-LT"/>
        </w:rPr>
        <w:t xml:space="preserve"> METŲ VEIKLOS PROGRAMA</w:t>
      </w:r>
    </w:p>
    <w:p w14:paraId="04F37DEA" w14:textId="77777777" w:rsidR="006A2CE3" w:rsidRDefault="006A2CE3" w:rsidP="00B8048C">
      <w:pPr>
        <w:ind w:right="113"/>
        <w:rPr>
          <w:sz w:val="24"/>
          <w:szCs w:val="24"/>
          <w:lang w:val="lt-LT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1842"/>
        <w:gridCol w:w="1809"/>
      </w:tblGrid>
      <w:tr w:rsidR="006A2CE3" w14:paraId="04F37DF1" w14:textId="77777777" w:rsidTr="008340EC">
        <w:trPr>
          <w:cantSplit/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B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Eil. </w:t>
            </w:r>
          </w:p>
          <w:p w14:paraId="04F37DEC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D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temos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E" w14:textId="77777777" w:rsidR="006A2CE3" w:rsidRDefault="006A2CE3" w:rsidP="00B8048C">
            <w:pPr>
              <w:ind w:right="11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Terminai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EF" w14:textId="77777777" w:rsidR="006A2CE3" w:rsidRDefault="006A2CE3" w:rsidP="00B8048C">
            <w:pPr>
              <w:ind w:right="11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Vykdytojai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0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Rengėjai</w:t>
            </w:r>
          </w:p>
        </w:tc>
      </w:tr>
      <w:tr w:rsidR="006A2CE3" w14:paraId="04F37DF7" w14:textId="77777777" w:rsidTr="00834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2" w14:textId="77777777" w:rsidR="006A2CE3" w:rsidRDefault="006A2CE3" w:rsidP="00B8048C">
            <w:pPr>
              <w:ind w:right="11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3" w14:textId="6A084E04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AC5241">
              <w:rPr>
                <w:sz w:val="24"/>
                <w:szCs w:val="24"/>
                <w:lang w:val="lt-LT"/>
              </w:rPr>
              <w:t xml:space="preserve"> komiteto veiklos programos 2021</w:t>
            </w:r>
            <w:r>
              <w:rPr>
                <w:sz w:val="24"/>
                <w:szCs w:val="24"/>
                <w:lang w:val="lt-LT"/>
              </w:rPr>
              <w:t xml:space="preserve"> metams teikimas tarybai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4" w14:textId="15CBC9F5" w:rsidR="006A2CE3" w:rsidRDefault="00AC5241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2021</w:t>
            </w:r>
            <w:r w:rsidR="006A2CE3">
              <w:rPr>
                <w:sz w:val="24"/>
                <w:szCs w:val="24"/>
                <w:lang w:val="lt-LT"/>
              </w:rPr>
              <w:t xml:space="preserve"> m</w:t>
            </w:r>
            <w:r w:rsidR="00B8048C">
              <w:rPr>
                <w:sz w:val="24"/>
                <w:szCs w:val="24"/>
                <w:lang w:val="lt-LT"/>
              </w:rPr>
              <w:t>.</w:t>
            </w:r>
            <w:r w:rsidR="006A2CE3">
              <w:rPr>
                <w:sz w:val="24"/>
                <w:szCs w:val="24"/>
                <w:lang w:val="lt-LT"/>
              </w:rPr>
              <w:t xml:space="preserve"> </w:t>
            </w:r>
            <w:r w:rsidR="006A2CE3">
              <w:rPr>
                <w:noProof/>
                <w:sz w:val="24"/>
                <w:szCs w:val="24"/>
                <w:lang w:val="lt-LT"/>
              </w:rPr>
              <w:t>I ketv.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5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6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04F37DFE" w14:textId="77777777" w:rsidTr="00834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8" w14:textId="77777777" w:rsidR="006A2CE3" w:rsidRDefault="006A2CE3" w:rsidP="00B8048C">
            <w:pPr>
              <w:ind w:right="11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9" w14:textId="2FDEF9E0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="00AC5241">
              <w:rPr>
                <w:sz w:val="24"/>
                <w:szCs w:val="24"/>
                <w:lang w:val="lt-LT"/>
              </w:rPr>
              <w:t>ontrolės ir audito tarnybos 2021</w:t>
            </w:r>
            <w:r>
              <w:rPr>
                <w:sz w:val="24"/>
                <w:szCs w:val="24"/>
                <w:lang w:val="lt-LT"/>
              </w:rPr>
              <w:t xml:space="preserve"> metų veiklos plano vykdymo svarstymas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A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Periodiškai (kartą per ketvirtį)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B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C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DFD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6A2CE3" w14:paraId="04F37E04" w14:textId="77777777" w:rsidTr="00834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DFF" w14:textId="77777777" w:rsidR="006A2CE3" w:rsidRDefault="006A2CE3" w:rsidP="00B8048C">
            <w:pPr>
              <w:ind w:right="11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0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Audito ataskaitų svarstymas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1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Periodiškai (kartą per ketvirtį)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2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3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 savivaldybės kontrolierius</w:t>
            </w:r>
          </w:p>
        </w:tc>
      </w:tr>
      <w:tr w:rsidR="006A2CE3" w14:paraId="04F37E0A" w14:textId="77777777" w:rsidTr="00834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5" w14:textId="77777777" w:rsidR="006A2CE3" w:rsidRDefault="006A2CE3" w:rsidP="00B8048C">
            <w:pPr>
              <w:ind w:right="11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6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Institucijų vadovų išklausymas apie Kontrolės ir audito tarnybos atlikto audito metu nustatytų trūkumų ar teisės aktų pažeidimų pašalinimą ir kitais klausimais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7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8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9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04F37E10" w14:textId="77777777" w:rsidTr="00834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B" w14:textId="77777777" w:rsidR="006A2CE3" w:rsidRDefault="006A2CE3" w:rsidP="00B8048C">
            <w:pPr>
              <w:tabs>
                <w:tab w:val="left" w:pos="459"/>
              </w:tabs>
              <w:ind w:right="11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C" w14:textId="0B4C2879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Išvadų savivaldybės tarybai rengimas ir teikimas (dėl savivaldybės lėšų ir turto naudojimo teisėtumo, tikslingumo ir efektyvumo,  savivaldybės kontrolieriaus</w:t>
            </w:r>
            <w:r w:rsidR="000A276F">
              <w:rPr>
                <w:sz w:val="24"/>
                <w:szCs w:val="24"/>
                <w:lang w:val="lt-LT"/>
              </w:rPr>
              <w:t xml:space="preserve">, Kontrolės ir audito tarnybos </w:t>
            </w:r>
            <w:r>
              <w:rPr>
                <w:sz w:val="24"/>
                <w:szCs w:val="24"/>
                <w:lang w:val="lt-LT"/>
              </w:rPr>
              <w:t>veiklos bei reikiamų asignavimų tarnybos veiklos planui vykdyti)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D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E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0F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04F37E17" w14:textId="77777777" w:rsidTr="00834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1" w14:textId="77777777" w:rsidR="006A2CE3" w:rsidRDefault="006A2CE3" w:rsidP="00B8048C">
            <w:pPr>
              <w:ind w:right="11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2" w14:textId="01FBC340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ir audito tarn</w:t>
            </w:r>
            <w:r w:rsidR="009E2971">
              <w:rPr>
                <w:sz w:val="24"/>
                <w:szCs w:val="24"/>
                <w:lang w:val="lt-LT"/>
              </w:rPr>
              <w:t>ybos veiklos plano projekto 2022</w:t>
            </w:r>
            <w:r w:rsidR="00A55274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>metams svarstymas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3" w14:textId="651D60C7" w:rsidR="006A2CE3" w:rsidRDefault="009E2971" w:rsidP="00B8048C">
            <w:pPr>
              <w:ind w:right="113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2021</w:t>
            </w:r>
            <w:r w:rsidR="006A2CE3">
              <w:rPr>
                <w:noProof/>
                <w:sz w:val="24"/>
                <w:szCs w:val="24"/>
                <w:lang w:val="lt-LT"/>
              </w:rPr>
              <w:t xml:space="preserve"> m. IV ketv.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4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5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pirmininkas,</w:t>
            </w:r>
          </w:p>
          <w:p w14:paraId="04F37E16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kontrolierius</w:t>
            </w:r>
          </w:p>
        </w:tc>
      </w:tr>
      <w:tr w:rsidR="006A2CE3" w14:paraId="04F37E1D" w14:textId="77777777" w:rsidTr="008340EC">
        <w:trPr>
          <w:trHeight w:val="8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8" w14:textId="77777777" w:rsidR="006A2CE3" w:rsidRDefault="006A2CE3" w:rsidP="00B8048C">
            <w:pPr>
              <w:ind w:right="11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9" w14:textId="7DCCBC3B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</w:t>
            </w:r>
            <w:r w:rsidR="009E2971">
              <w:rPr>
                <w:sz w:val="24"/>
                <w:szCs w:val="24"/>
                <w:lang w:val="lt-LT"/>
              </w:rPr>
              <w:t xml:space="preserve"> komiteto veiklos programos 2022</w:t>
            </w:r>
            <w:r>
              <w:rPr>
                <w:sz w:val="24"/>
                <w:szCs w:val="24"/>
                <w:lang w:val="lt-LT"/>
              </w:rPr>
              <w:t xml:space="preserve"> metams rengimas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A" w14:textId="78ED775B" w:rsidR="006A2CE3" w:rsidRDefault="009E2971" w:rsidP="00B8048C">
            <w:pPr>
              <w:ind w:right="113"/>
              <w:rPr>
                <w:noProof/>
                <w:sz w:val="24"/>
                <w:szCs w:val="24"/>
                <w:lang w:val="lt-LT"/>
              </w:rPr>
            </w:pPr>
            <w:r>
              <w:rPr>
                <w:noProof/>
                <w:sz w:val="24"/>
                <w:szCs w:val="24"/>
                <w:lang w:val="lt-LT"/>
              </w:rPr>
              <w:t>2021</w:t>
            </w:r>
            <w:r w:rsidR="00A55274">
              <w:rPr>
                <w:noProof/>
                <w:sz w:val="24"/>
                <w:szCs w:val="24"/>
                <w:lang w:val="lt-LT"/>
              </w:rPr>
              <w:t xml:space="preserve"> </w:t>
            </w:r>
            <w:r w:rsidR="006A2CE3">
              <w:rPr>
                <w:noProof/>
                <w:sz w:val="24"/>
                <w:szCs w:val="24"/>
                <w:lang w:val="lt-LT"/>
              </w:rPr>
              <w:t>m. IV ketv.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B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C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04F37E23" w14:textId="77777777" w:rsidTr="00834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E" w14:textId="77777777" w:rsidR="006A2CE3" w:rsidRDefault="006A2CE3" w:rsidP="00B8048C">
            <w:pPr>
              <w:ind w:right="11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1F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Kontrolės komiteto </w:t>
            </w:r>
            <w:r w:rsidR="00A55274">
              <w:rPr>
                <w:sz w:val="24"/>
                <w:szCs w:val="24"/>
                <w:lang w:val="lt-LT"/>
              </w:rPr>
              <w:t xml:space="preserve">veiklos </w:t>
            </w:r>
            <w:r>
              <w:rPr>
                <w:sz w:val="24"/>
                <w:szCs w:val="24"/>
                <w:lang w:val="lt-LT"/>
              </w:rPr>
              <w:t xml:space="preserve">ataskaita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0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Kartą per metus</w:t>
            </w:r>
            <w:r w:rsidR="007E4A35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1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komitetas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2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04F37E29" w14:textId="77777777" w:rsidTr="00834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4" w14:textId="77777777" w:rsidR="006A2CE3" w:rsidRDefault="006A2CE3" w:rsidP="00B8048C">
            <w:pPr>
              <w:ind w:right="11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5" w14:textId="306D3064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Savivaldybės centralizu</w:t>
            </w:r>
            <w:r w:rsidR="009E2971">
              <w:rPr>
                <w:sz w:val="24"/>
                <w:szCs w:val="24"/>
                <w:lang w:val="lt-LT"/>
              </w:rPr>
              <w:t>oto vidaus audito skyriaus 2020</w:t>
            </w:r>
            <w:r w:rsidR="00216EB2">
              <w:rPr>
                <w:sz w:val="24"/>
                <w:szCs w:val="24"/>
                <w:lang w:val="lt-LT"/>
              </w:rPr>
              <w:t xml:space="preserve"> </w:t>
            </w:r>
            <w:r w:rsidR="009E2971">
              <w:rPr>
                <w:sz w:val="24"/>
                <w:szCs w:val="24"/>
                <w:lang w:val="lt-LT"/>
              </w:rPr>
              <w:t>metų veiklos ataskaitos ir 2021</w:t>
            </w:r>
            <w:r>
              <w:rPr>
                <w:sz w:val="24"/>
                <w:szCs w:val="24"/>
                <w:lang w:val="lt-LT"/>
              </w:rPr>
              <w:t xml:space="preserve">metų veiklos plano išklausymas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6" w14:textId="29F43247" w:rsidR="006A2CE3" w:rsidRDefault="009E2971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7" w14:textId="77777777" w:rsidR="006A2CE3" w:rsidRDefault="006A2CE3" w:rsidP="00B8048C">
            <w:pPr>
              <w:ind w:left="-108"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Administracijos direktorius arba jo įgaliotas asmuo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8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Kontrolės komiteto pirmininkas</w:t>
            </w:r>
          </w:p>
        </w:tc>
      </w:tr>
      <w:tr w:rsidR="006A2CE3" w14:paraId="04F37E2F" w14:textId="77777777" w:rsidTr="008340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A" w14:textId="77777777" w:rsidR="006A2CE3" w:rsidRDefault="006A2CE3" w:rsidP="00B8048C">
            <w:pPr>
              <w:ind w:right="113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B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Kiti klausimai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7E2C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Prireikus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D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7E2E" w14:textId="77777777" w:rsidR="006A2CE3" w:rsidRDefault="006A2CE3" w:rsidP="00B8048C">
            <w:pPr>
              <w:ind w:right="113"/>
              <w:rPr>
                <w:sz w:val="24"/>
                <w:szCs w:val="24"/>
                <w:lang w:val="lt-LT"/>
              </w:rPr>
            </w:pPr>
          </w:p>
        </w:tc>
      </w:tr>
    </w:tbl>
    <w:p w14:paraId="04F37E32" w14:textId="19875823" w:rsidR="000871EC" w:rsidRPr="00BC44D4" w:rsidRDefault="00BC44D4" w:rsidP="00BC44D4">
      <w:pPr>
        <w:ind w:right="113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871EC" w:rsidRPr="00BC44D4" w:rsidSect="002E1143">
      <w:pgSz w:w="11906" w:h="16838"/>
      <w:pgMar w:top="1418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E3"/>
    <w:rsid w:val="000363A1"/>
    <w:rsid w:val="000871EC"/>
    <w:rsid w:val="000A276F"/>
    <w:rsid w:val="00216EB2"/>
    <w:rsid w:val="002E1143"/>
    <w:rsid w:val="00314521"/>
    <w:rsid w:val="003336C1"/>
    <w:rsid w:val="00472D25"/>
    <w:rsid w:val="004E1BEB"/>
    <w:rsid w:val="00517E97"/>
    <w:rsid w:val="005C3D58"/>
    <w:rsid w:val="00671F92"/>
    <w:rsid w:val="006A2CE3"/>
    <w:rsid w:val="006A6F79"/>
    <w:rsid w:val="006D6ACC"/>
    <w:rsid w:val="007D573E"/>
    <w:rsid w:val="007E4A35"/>
    <w:rsid w:val="008340EC"/>
    <w:rsid w:val="009E2971"/>
    <w:rsid w:val="00A55274"/>
    <w:rsid w:val="00AC5241"/>
    <w:rsid w:val="00B8048C"/>
    <w:rsid w:val="00BC44D4"/>
    <w:rsid w:val="00BD6E58"/>
    <w:rsid w:val="00DB6D04"/>
    <w:rsid w:val="00D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2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A2CE3"/>
    <w:pPr>
      <w:keepNext/>
      <w:outlineLvl w:val="0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A2CE3"/>
    <w:rPr>
      <w:rFonts w:ascii="Times New Roman" w:eastAsia="Times New Roman" w:hAnsi="Times New Roman" w:cs="Times New Roman"/>
      <w:sz w:val="26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Zigmas</dc:creator>
  <cp:lastModifiedBy>Giedrė Kunigelienė</cp:lastModifiedBy>
  <cp:revision>2</cp:revision>
  <cp:lastPrinted>2019-02-18T08:50:00Z</cp:lastPrinted>
  <dcterms:created xsi:type="dcterms:W3CDTF">2021-02-11T14:10:00Z</dcterms:created>
  <dcterms:modified xsi:type="dcterms:W3CDTF">2021-02-11T14:10:00Z</dcterms:modified>
</cp:coreProperties>
</file>